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64A97" w:rsidP="00CB53C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CB53C7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A64A97" w:rsidP="00A64A97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n</w:t>
            </w:r>
            <w:r w:rsidR="00CB53C7">
              <w:rPr>
                <w:rFonts w:ascii="Arial" w:hAnsi="Arial" w:cs="Arial"/>
                <w:sz w:val="28"/>
                <w:szCs w:val="28"/>
              </w:rPr>
              <w:t>ásobení jednočle</w:t>
            </w:r>
            <w:r>
              <w:rPr>
                <w:rFonts w:ascii="Arial" w:hAnsi="Arial" w:cs="Arial"/>
                <w:sz w:val="28"/>
                <w:szCs w:val="28"/>
              </w:rPr>
              <w:t>nem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1A6F7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D7605F">
              <w:rPr>
                <w:rFonts w:ascii="Arial" w:hAnsi="Arial" w:cs="Arial"/>
                <w:sz w:val="28"/>
                <w:szCs w:val="28"/>
              </w:rPr>
              <w:t>4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4E425F" w:rsidRDefault="00150D2C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467651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467651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4676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E425F">
              <w:rPr>
                <w:rFonts w:ascii="Arial" w:hAnsi="Arial" w:cs="Arial"/>
                <w:sz w:val="28"/>
                <w:szCs w:val="28"/>
              </w:rPr>
              <w:t>Násobení jednočlenů</w:t>
            </w:r>
          </w:p>
          <w:p w:rsidR="00A26D32" w:rsidRPr="00D7605F" w:rsidRDefault="004E425F" w:rsidP="004E425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PS str. 32 vpravo</w:t>
            </w:r>
          </w:p>
          <w:p w:rsidR="004E425F" w:rsidRDefault="004E425F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násobení jednočlenem</w:t>
            </w:r>
            <w:r w:rsidR="00D7605F">
              <w:rPr>
                <w:rFonts w:ascii="Arial" w:hAnsi="Arial" w:cs="Arial"/>
                <w:sz w:val="28"/>
                <w:szCs w:val="28"/>
              </w:rPr>
              <w:t>:</w:t>
            </w:r>
          </w:p>
          <w:p w:rsidR="00D7605F" w:rsidRDefault="004E425F" w:rsidP="004E425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Zopakování postupu IT str.</w:t>
            </w:r>
            <w:r w:rsidR="00D7605F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55</w:t>
            </w:r>
            <w:r w:rsidR="00D7605F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, 552</w:t>
            </w:r>
          </w:p>
          <w:p w:rsidR="004E425F" w:rsidRDefault="004E425F" w:rsidP="004E425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IT str. 554, 556, 557</w:t>
            </w:r>
          </w:p>
          <w:p w:rsidR="004E425F" w:rsidRDefault="004E425F" w:rsidP="004E425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Složitější příklady (součet a rozdíl násobení závorek jednočlenem) IT str. 560</w:t>
            </w:r>
          </w:p>
          <w:p w:rsidR="00D7605F" w:rsidRDefault="004E425F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Upevnění postupu: PS str. 32 dole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A7D49"/>
    <w:rsid w:val="000C78ED"/>
    <w:rsid w:val="000D310A"/>
    <w:rsid w:val="000F5A82"/>
    <w:rsid w:val="00100268"/>
    <w:rsid w:val="001237EF"/>
    <w:rsid w:val="00125073"/>
    <w:rsid w:val="001315FF"/>
    <w:rsid w:val="0013615D"/>
    <w:rsid w:val="001427BC"/>
    <w:rsid w:val="00150D2C"/>
    <w:rsid w:val="001534D0"/>
    <w:rsid w:val="00170689"/>
    <w:rsid w:val="00182F14"/>
    <w:rsid w:val="00193F21"/>
    <w:rsid w:val="001A6F78"/>
    <w:rsid w:val="001A7837"/>
    <w:rsid w:val="001C22B5"/>
    <w:rsid w:val="001C716C"/>
    <w:rsid w:val="001E287C"/>
    <w:rsid w:val="00202810"/>
    <w:rsid w:val="0021784C"/>
    <w:rsid w:val="00232F88"/>
    <w:rsid w:val="00234536"/>
    <w:rsid w:val="0023480B"/>
    <w:rsid w:val="0023513A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261B0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4E425F"/>
    <w:rsid w:val="00507B63"/>
    <w:rsid w:val="00512BE6"/>
    <w:rsid w:val="0051416F"/>
    <w:rsid w:val="0052752B"/>
    <w:rsid w:val="005277BD"/>
    <w:rsid w:val="00541F6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64A97"/>
    <w:rsid w:val="00A7652E"/>
    <w:rsid w:val="00A80A4D"/>
    <w:rsid w:val="00A81D15"/>
    <w:rsid w:val="00AA78EA"/>
    <w:rsid w:val="00AF64BE"/>
    <w:rsid w:val="00B02B5D"/>
    <w:rsid w:val="00B05777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B53C7"/>
    <w:rsid w:val="00CD271E"/>
    <w:rsid w:val="00CD6F78"/>
    <w:rsid w:val="00CE1462"/>
    <w:rsid w:val="00CE19DB"/>
    <w:rsid w:val="00CF398B"/>
    <w:rsid w:val="00D163D7"/>
    <w:rsid w:val="00D350BF"/>
    <w:rsid w:val="00D355B6"/>
    <w:rsid w:val="00D42368"/>
    <w:rsid w:val="00D47361"/>
    <w:rsid w:val="00D5512D"/>
    <w:rsid w:val="00D61956"/>
    <w:rsid w:val="00D6461F"/>
    <w:rsid w:val="00D665C3"/>
    <w:rsid w:val="00D7605F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21A61-502F-4F15-A196-30520B215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2012-04-10T09:05:00Z</dcterms:created>
  <dcterms:modified xsi:type="dcterms:W3CDTF">2012-04-10T09:08:00Z</dcterms:modified>
</cp:coreProperties>
</file>